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66B5" w:rsidRPr="004D66B5" w:rsidRDefault="00997FAC" w:rsidP="004D66B5">
      <w:pPr>
        <w:jc w:val="center"/>
        <w:rPr>
          <w:sz w:val="36"/>
        </w:rPr>
      </w:pPr>
      <w:r>
        <w:rPr>
          <w:sz w:val="36"/>
        </w:rPr>
        <w:t>Report</w:t>
      </w:r>
    </w:p>
    <w:p w:rsidR="004D66B5" w:rsidRDefault="004D66B5" w:rsidP="004D66B5">
      <w:pPr>
        <w:jc w:val="center"/>
        <w:rPr>
          <w:noProof/>
          <w:lang w:eastAsia="en-GB"/>
        </w:rPr>
      </w:pPr>
      <w:r>
        <w:rPr>
          <w:noProof/>
          <w:lang w:eastAsia="en-GB"/>
        </w:rPr>
        <w:drawing>
          <wp:inline distT="0" distB="0" distL="0" distR="0" wp14:anchorId="6CDEDE82" wp14:editId="3D0B1477">
            <wp:extent cx="6610350" cy="398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66" t="5045" r="35629" b="52626"/>
                    <a:stretch/>
                  </pic:blipFill>
                  <pic:spPr bwMode="auto">
                    <a:xfrm>
                      <a:off x="0" y="0"/>
                      <a:ext cx="6624413" cy="3989920"/>
                    </a:xfrm>
                    <a:prstGeom prst="rect">
                      <a:avLst/>
                    </a:prstGeom>
                    <a:ln>
                      <a:noFill/>
                    </a:ln>
                    <a:extLst>
                      <a:ext uri="{53640926-AAD7-44D8-BBD7-CCE9431645EC}">
                        <a14:shadowObscured xmlns:a14="http://schemas.microsoft.com/office/drawing/2010/main"/>
                      </a:ext>
                    </a:extLst>
                  </pic:spPr>
                </pic:pic>
              </a:graphicData>
            </a:graphic>
          </wp:inline>
        </w:drawing>
      </w:r>
    </w:p>
    <w:p w:rsidR="004D66B5" w:rsidRDefault="004D66B5" w:rsidP="00997FAC">
      <w:pPr>
        <w:jc w:val="center"/>
        <w:rPr>
          <w:noProof/>
          <w:lang w:eastAsia="en-GB"/>
        </w:rPr>
      </w:pPr>
      <w:r>
        <w:rPr>
          <w:noProof/>
          <w:lang w:eastAsia="en-GB"/>
        </w:rPr>
        <w:drawing>
          <wp:inline distT="0" distB="0" distL="0" distR="0" wp14:anchorId="2163C0B8" wp14:editId="11A2ED45">
            <wp:extent cx="661987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165" t="6649" r="764" b="6649"/>
                    <a:stretch/>
                  </pic:blipFill>
                  <pic:spPr bwMode="auto">
                    <a:xfrm>
                      <a:off x="0" y="0"/>
                      <a:ext cx="6621343" cy="3820372"/>
                    </a:xfrm>
                    <a:prstGeom prst="rect">
                      <a:avLst/>
                    </a:prstGeom>
                    <a:ln>
                      <a:noFill/>
                    </a:ln>
                    <a:extLst>
                      <a:ext uri="{53640926-AAD7-44D8-BBD7-CCE9431645EC}">
                        <a14:shadowObscured xmlns:a14="http://schemas.microsoft.com/office/drawing/2010/main"/>
                      </a:ext>
                    </a:extLst>
                  </pic:spPr>
                </pic:pic>
              </a:graphicData>
            </a:graphic>
          </wp:inline>
        </w:drawing>
      </w:r>
    </w:p>
    <w:p w:rsidR="006D74C5" w:rsidRDefault="006D74C5" w:rsidP="004D66B5">
      <w:pPr>
        <w:jc w:val="center"/>
        <w:rPr>
          <w:noProof/>
          <w:lang w:eastAsia="en-GB"/>
        </w:rPr>
      </w:pPr>
    </w:p>
    <w:p w:rsidR="004D66B5" w:rsidRDefault="004D66B5" w:rsidP="004D66B5">
      <w:pPr>
        <w:jc w:val="center"/>
        <w:rPr>
          <w:noProof/>
          <w:lang w:eastAsia="en-GB"/>
        </w:rPr>
      </w:pPr>
      <w:r>
        <w:rPr>
          <w:noProof/>
          <w:lang w:eastAsia="en-GB"/>
        </w:rPr>
        <w:lastRenderedPageBreak/>
        <w:drawing>
          <wp:inline distT="0" distB="0" distL="0" distR="0" wp14:anchorId="4A4F1F8D" wp14:editId="587A3392">
            <wp:extent cx="6629400" cy="451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5" t="4915" r="41347" b="19015"/>
                    <a:stretch/>
                  </pic:blipFill>
                  <pic:spPr bwMode="auto">
                    <a:xfrm>
                      <a:off x="0" y="0"/>
                      <a:ext cx="6645910" cy="4526094"/>
                    </a:xfrm>
                    <a:prstGeom prst="rect">
                      <a:avLst/>
                    </a:prstGeom>
                    <a:ln>
                      <a:noFill/>
                    </a:ln>
                    <a:extLst>
                      <a:ext uri="{53640926-AAD7-44D8-BBD7-CCE9431645EC}">
                        <a14:shadowObscured xmlns:a14="http://schemas.microsoft.com/office/drawing/2010/main"/>
                      </a:ext>
                    </a:extLst>
                  </pic:spPr>
                </pic:pic>
              </a:graphicData>
            </a:graphic>
          </wp:inline>
        </w:drawing>
      </w:r>
    </w:p>
    <w:p w:rsidR="004D66B5" w:rsidRPr="004D66B5" w:rsidRDefault="004D66B5" w:rsidP="004D66B5">
      <w:pPr>
        <w:rPr>
          <w:sz w:val="36"/>
        </w:rPr>
      </w:pPr>
      <w:r>
        <w:rPr>
          <w:noProof/>
          <w:lang w:eastAsia="en-GB"/>
        </w:rPr>
        <w:drawing>
          <wp:inline distT="0" distB="0" distL="0" distR="0" wp14:anchorId="46DF7907" wp14:editId="669301BB">
            <wp:extent cx="6591300" cy="407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832" t="6915" r="765" b="5852"/>
                    <a:stretch/>
                  </pic:blipFill>
                  <pic:spPr bwMode="auto">
                    <a:xfrm>
                      <a:off x="0" y="0"/>
                      <a:ext cx="6592762" cy="4077604"/>
                    </a:xfrm>
                    <a:prstGeom prst="rect">
                      <a:avLst/>
                    </a:prstGeom>
                    <a:ln>
                      <a:noFill/>
                    </a:ln>
                    <a:extLst>
                      <a:ext uri="{53640926-AAD7-44D8-BBD7-CCE9431645EC}">
                        <a14:shadowObscured xmlns:a14="http://schemas.microsoft.com/office/drawing/2010/main"/>
                      </a:ext>
                    </a:extLst>
                  </pic:spPr>
                </pic:pic>
              </a:graphicData>
            </a:graphic>
          </wp:inline>
        </w:drawing>
      </w:r>
    </w:p>
    <w:p w:rsidR="004D66B5" w:rsidRDefault="004D66B5" w:rsidP="005A49A7">
      <w:pPr>
        <w:jc w:val="center"/>
        <w:rPr>
          <w:noProof/>
          <w:lang w:eastAsia="en-GB"/>
        </w:rPr>
      </w:pPr>
      <w:r>
        <w:rPr>
          <w:noProof/>
          <w:lang w:eastAsia="en-GB"/>
        </w:rPr>
        <w:lastRenderedPageBreak/>
        <w:drawing>
          <wp:inline distT="0" distB="0" distL="0" distR="0" wp14:anchorId="5127022F" wp14:editId="680BA0CA">
            <wp:extent cx="6677025" cy="41701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7" t="4925" r="41121" b="25532"/>
                    <a:stretch/>
                  </pic:blipFill>
                  <pic:spPr bwMode="auto">
                    <a:xfrm>
                      <a:off x="0" y="0"/>
                      <a:ext cx="6673446" cy="4167873"/>
                    </a:xfrm>
                    <a:prstGeom prst="rect">
                      <a:avLst/>
                    </a:prstGeom>
                    <a:ln>
                      <a:noFill/>
                    </a:ln>
                    <a:extLst>
                      <a:ext uri="{53640926-AAD7-44D8-BBD7-CCE9431645EC}">
                        <a14:shadowObscured xmlns:a14="http://schemas.microsoft.com/office/drawing/2010/main"/>
                      </a:ext>
                    </a:extLst>
                  </pic:spPr>
                </pic:pic>
              </a:graphicData>
            </a:graphic>
          </wp:inline>
        </w:drawing>
      </w:r>
    </w:p>
    <w:p w:rsidR="004D66B5" w:rsidRDefault="004D66B5" w:rsidP="004D66B5">
      <w:pPr>
        <w:rPr>
          <w:sz w:val="36"/>
        </w:rPr>
      </w:pPr>
      <w:r>
        <w:rPr>
          <w:noProof/>
          <w:lang w:eastAsia="en-GB"/>
        </w:rPr>
        <w:drawing>
          <wp:inline distT="0" distB="0" distL="0" distR="0" wp14:anchorId="0E91DFB9" wp14:editId="7F1FDAAE">
            <wp:extent cx="6677025" cy="399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4" t="6687" r="1750" b="5252"/>
                    <a:stretch/>
                  </pic:blipFill>
                  <pic:spPr bwMode="auto">
                    <a:xfrm>
                      <a:off x="0" y="0"/>
                      <a:ext cx="6685716" cy="3996170"/>
                    </a:xfrm>
                    <a:prstGeom prst="rect">
                      <a:avLst/>
                    </a:prstGeom>
                    <a:ln>
                      <a:noFill/>
                    </a:ln>
                    <a:extLst>
                      <a:ext uri="{53640926-AAD7-44D8-BBD7-CCE9431645EC}">
                        <a14:shadowObscured xmlns:a14="http://schemas.microsoft.com/office/drawing/2010/main"/>
                      </a:ext>
                    </a:extLst>
                  </pic:spPr>
                </pic:pic>
              </a:graphicData>
            </a:graphic>
          </wp:inline>
        </w:drawing>
      </w:r>
    </w:p>
    <w:p w:rsidR="006D74C5" w:rsidRDefault="006D74C5" w:rsidP="004D66B5">
      <w:pPr>
        <w:rPr>
          <w:sz w:val="36"/>
        </w:rPr>
      </w:pPr>
    </w:p>
    <w:p w:rsidR="005A49A7" w:rsidRDefault="005A49A7" w:rsidP="004D66B5">
      <w:pPr>
        <w:rPr>
          <w:sz w:val="36"/>
        </w:rPr>
      </w:pPr>
    </w:p>
    <w:p w:rsidR="005A49A7" w:rsidRDefault="005A49A7" w:rsidP="006D74C5">
      <w:pPr>
        <w:ind w:left="360"/>
        <w:rPr>
          <w:sz w:val="24"/>
        </w:rPr>
      </w:pPr>
    </w:p>
    <w:p w:rsidR="005A49A7" w:rsidRDefault="005A49A7" w:rsidP="005A49A7">
      <w:pPr>
        <w:rPr>
          <w:sz w:val="24"/>
        </w:rPr>
      </w:pPr>
    </w:p>
    <w:p w:rsidR="00C14AB3" w:rsidRPr="006D74C5" w:rsidRDefault="006D74C5" w:rsidP="005A49A7">
      <w:pPr>
        <w:rPr>
          <w:sz w:val="24"/>
        </w:rPr>
      </w:pPr>
      <w:r>
        <w:rPr>
          <w:sz w:val="24"/>
        </w:rPr>
        <w:t>I like the look</w:t>
      </w:r>
      <w:r w:rsidR="005A49A7">
        <w:rPr>
          <w:sz w:val="24"/>
        </w:rPr>
        <w:t xml:space="preserve"> of my website because it is easy to see where you are and navigate where you want to go. My webpages all contain information on what they should be about and they’re all of a similar layout</w:t>
      </w:r>
      <w:r w:rsidR="00C14AB3">
        <w:rPr>
          <w:sz w:val="24"/>
        </w:rPr>
        <w:t>. They use the same background image and the same fonts and colours.</w:t>
      </w:r>
      <w:r w:rsidR="00292BD8">
        <w:rPr>
          <w:sz w:val="24"/>
        </w:rPr>
        <w:t xml:space="preserve"> The graphics used were all copyright free and related to the text.</w:t>
      </w:r>
      <w:r w:rsidR="00F87524">
        <w:rPr>
          <w:sz w:val="24"/>
        </w:rPr>
        <w:t xml:space="preserve"> As far as I can see,</w:t>
      </w:r>
      <w:r w:rsidR="00292BD8">
        <w:rPr>
          <w:sz w:val="24"/>
        </w:rPr>
        <w:t xml:space="preserve"> my punctuation and spelling is correct. I think I could’ve used a variety of styles of text sizes, fonts and colours. </w:t>
      </w:r>
      <w:bookmarkStart w:id="0" w:name="_GoBack"/>
      <w:bookmarkEnd w:id="0"/>
    </w:p>
    <w:sectPr w:rsidR="00C14AB3" w:rsidRPr="006D74C5" w:rsidSect="006D74C5">
      <w:footerReference w:type="default" r:id="rId1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FAC" w:rsidRDefault="00997FAC" w:rsidP="00997FAC">
      <w:pPr>
        <w:spacing w:after="0" w:line="240" w:lineRule="auto"/>
      </w:pPr>
      <w:r>
        <w:separator/>
      </w:r>
    </w:p>
  </w:endnote>
  <w:endnote w:type="continuationSeparator" w:id="0">
    <w:p w:rsidR="00997FAC" w:rsidRDefault="00997FAC" w:rsidP="00997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7FAC" w:rsidRDefault="00997FAC">
    <w:pPr>
      <w:pStyle w:val="Footer"/>
    </w:pPr>
    <w:r>
      <w:t xml:space="preserve">Jordan </w:t>
    </w:r>
    <w:proofErr w:type="gramStart"/>
    <w:r>
      <w:t>Fagan  3C2</w:t>
    </w:r>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FAC" w:rsidRDefault="00997FAC" w:rsidP="00997FAC">
      <w:pPr>
        <w:spacing w:after="0" w:line="240" w:lineRule="auto"/>
      </w:pPr>
      <w:r>
        <w:separator/>
      </w:r>
    </w:p>
  </w:footnote>
  <w:footnote w:type="continuationSeparator" w:id="0">
    <w:p w:rsidR="00997FAC" w:rsidRDefault="00997FAC" w:rsidP="00997F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06EAC"/>
    <w:multiLevelType w:val="hybridMultilevel"/>
    <w:tmpl w:val="2078F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1414B3"/>
    <w:multiLevelType w:val="hybridMultilevel"/>
    <w:tmpl w:val="7FE2A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445093"/>
    <w:multiLevelType w:val="hybridMultilevel"/>
    <w:tmpl w:val="D318B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3B85FA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74FD63B2"/>
    <w:multiLevelType w:val="hybridMultilevel"/>
    <w:tmpl w:val="C3482B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F0D"/>
    <w:rsid w:val="00115306"/>
    <w:rsid w:val="00292BD8"/>
    <w:rsid w:val="004D66B5"/>
    <w:rsid w:val="005A49A7"/>
    <w:rsid w:val="006D74C5"/>
    <w:rsid w:val="00993F0D"/>
    <w:rsid w:val="00997FAC"/>
    <w:rsid w:val="00C14AB3"/>
    <w:rsid w:val="00DF1F6D"/>
    <w:rsid w:val="00F875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F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FAC"/>
  </w:style>
  <w:style w:type="paragraph" w:styleId="Footer">
    <w:name w:val="footer"/>
    <w:basedOn w:val="Normal"/>
    <w:link w:val="FooterChar"/>
    <w:uiPriority w:val="99"/>
    <w:unhideWhenUsed/>
    <w:rsid w:val="00997F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FAC"/>
  </w:style>
  <w:style w:type="paragraph" w:styleId="BalloonText">
    <w:name w:val="Balloon Text"/>
    <w:basedOn w:val="Normal"/>
    <w:link w:val="BalloonTextChar"/>
    <w:uiPriority w:val="99"/>
    <w:semiHidden/>
    <w:unhideWhenUsed/>
    <w:rsid w:val="004D66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6B5"/>
    <w:rPr>
      <w:rFonts w:ascii="Tahoma" w:hAnsi="Tahoma" w:cs="Tahoma"/>
      <w:sz w:val="16"/>
      <w:szCs w:val="16"/>
    </w:rPr>
  </w:style>
  <w:style w:type="paragraph" w:styleId="ListParagraph">
    <w:name w:val="List Paragraph"/>
    <w:basedOn w:val="Normal"/>
    <w:uiPriority w:val="34"/>
    <w:qFormat/>
    <w:rsid w:val="006D74C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F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FAC"/>
  </w:style>
  <w:style w:type="paragraph" w:styleId="Footer">
    <w:name w:val="footer"/>
    <w:basedOn w:val="Normal"/>
    <w:link w:val="FooterChar"/>
    <w:uiPriority w:val="99"/>
    <w:unhideWhenUsed/>
    <w:rsid w:val="00997F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FAC"/>
  </w:style>
  <w:style w:type="paragraph" w:styleId="BalloonText">
    <w:name w:val="Balloon Text"/>
    <w:basedOn w:val="Normal"/>
    <w:link w:val="BalloonTextChar"/>
    <w:uiPriority w:val="99"/>
    <w:semiHidden/>
    <w:unhideWhenUsed/>
    <w:rsid w:val="004D66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6B5"/>
    <w:rPr>
      <w:rFonts w:ascii="Tahoma" w:hAnsi="Tahoma" w:cs="Tahoma"/>
      <w:sz w:val="16"/>
      <w:szCs w:val="16"/>
    </w:rPr>
  </w:style>
  <w:style w:type="paragraph" w:styleId="ListParagraph">
    <w:name w:val="List Paragraph"/>
    <w:basedOn w:val="Normal"/>
    <w:uiPriority w:val="34"/>
    <w:qFormat/>
    <w:rsid w:val="006D74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4</Pages>
  <Words>75</Words>
  <Characters>430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Fagan</dc:creator>
  <cp:keywords/>
  <dc:description/>
  <cp:lastModifiedBy>Jordan Fagan</cp:lastModifiedBy>
  <cp:revision>7</cp:revision>
  <dcterms:created xsi:type="dcterms:W3CDTF">2016-05-25T12:47:00Z</dcterms:created>
  <dcterms:modified xsi:type="dcterms:W3CDTF">2016-05-25T13:41:00Z</dcterms:modified>
</cp:coreProperties>
</file>